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366"/>
        <w:tblW w:w="0" w:type="auto"/>
        <w:tblLook w:val="04A0"/>
      </w:tblPr>
      <w:tblGrid>
        <w:gridCol w:w="2592"/>
        <w:gridCol w:w="1930"/>
        <w:gridCol w:w="1447"/>
        <w:gridCol w:w="1310"/>
        <w:gridCol w:w="1195"/>
        <w:gridCol w:w="1287"/>
        <w:gridCol w:w="874"/>
      </w:tblGrid>
      <w:tr w:rsidR="00035EEA" w:rsidTr="00D43940">
        <w:trPr>
          <w:trHeight w:val="258"/>
        </w:trPr>
        <w:tc>
          <w:tcPr>
            <w:tcW w:w="10635" w:type="dxa"/>
            <w:gridSpan w:val="7"/>
          </w:tcPr>
          <w:p w:rsidR="00035EEA" w:rsidRPr="00472DDD" w:rsidRDefault="00035EEA" w:rsidP="00472DDD">
            <w:pPr>
              <w:jc w:val="center"/>
              <w:rPr>
                <w:b/>
                <w:sz w:val="24"/>
                <w:szCs w:val="24"/>
              </w:rPr>
            </w:pPr>
            <w:r w:rsidRPr="00472DDD">
              <w:rPr>
                <w:b/>
                <w:sz w:val="24"/>
                <w:szCs w:val="24"/>
              </w:rPr>
              <w:t>Trabajo de apreciación</w:t>
            </w:r>
          </w:p>
        </w:tc>
      </w:tr>
      <w:tr w:rsidR="00472DDD" w:rsidTr="00D43940">
        <w:trPr>
          <w:trHeight w:val="243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>
            <w:pPr>
              <w:jc w:val="center"/>
              <w:rPr>
                <w:b/>
              </w:rPr>
            </w:pPr>
          </w:p>
          <w:p w:rsidR="00472DDD" w:rsidRDefault="00472DDD" w:rsidP="00472DDD">
            <w:pPr>
              <w:jc w:val="center"/>
              <w:rPr>
                <w:b/>
              </w:rPr>
            </w:pPr>
          </w:p>
          <w:p w:rsidR="00472DDD" w:rsidRPr="00472DDD" w:rsidRDefault="00472DDD" w:rsidP="00472DDD">
            <w:pPr>
              <w:jc w:val="center"/>
              <w:rPr>
                <w:b/>
              </w:rPr>
            </w:pPr>
            <w:r>
              <w:rPr>
                <w:b/>
              </w:rPr>
              <w:t xml:space="preserve">Estudiantes 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Pr="00472DDD" w:rsidRDefault="00472DDD" w:rsidP="00472DDD">
            <w:pPr>
              <w:jc w:val="center"/>
              <w:rPr>
                <w:b/>
              </w:rPr>
            </w:pPr>
            <w:r w:rsidRPr="00472DDD">
              <w:rPr>
                <w:b/>
              </w:rPr>
              <w:t>Mantiene la disciplina mientras trabaja</w:t>
            </w:r>
          </w:p>
        </w:tc>
        <w:tc>
          <w:tcPr>
            <w:tcW w:w="1447" w:type="dxa"/>
          </w:tcPr>
          <w:p w:rsidR="00472DDD" w:rsidRPr="00472DDD" w:rsidRDefault="00472DDD" w:rsidP="00472DDD">
            <w:pPr>
              <w:jc w:val="center"/>
              <w:rPr>
                <w:b/>
              </w:rPr>
            </w:pPr>
            <w:r w:rsidRPr="00472DDD">
              <w:rPr>
                <w:b/>
              </w:rPr>
              <w:t>Termina su trabajo en el tiempo asignado</w:t>
            </w:r>
          </w:p>
        </w:tc>
        <w:tc>
          <w:tcPr>
            <w:tcW w:w="1310" w:type="dxa"/>
          </w:tcPr>
          <w:p w:rsidR="00472DDD" w:rsidRPr="00472DDD" w:rsidRDefault="00472DDD" w:rsidP="00472DDD">
            <w:pPr>
              <w:jc w:val="center"/>
              <w:rPr>
                <w:b/>
              </w:rPr>
            </w:pPr>
            <w:r w:rsidRPr="00472DDD">
              <w:rPr>
                <w:b/>
              </w:rPr>
              <w:t>Presenta sus trabajos limpios y ordenados</w:t>
            </w:r>
          </w:p>
        </w:tc>
        <w:tc>
          <w:tcPr>
            <w:tcW w:w="1195" w:type="dxa"/>
          </w:tcPr>
          <w:p w:rsidR="00472DDD" w:rsidRPr="00472DDD" w:rsidRDefault="00472DDD" w:rsidP="00472DDD">
            <w:pPr>
              <w:jc w:val="center"/>
              <w:rPr>
                <w:b/>
              </w:rPr>
            </w:pPr>
            <w:r w:rsidRPr="00472DDD">
              <w:rPr>
                <w:b/>
              </w:rPr>
              <w:t>Muestra interés por su trabajo</w:t>
            </w:r>
          </w:p>
        </w:tc>
        <w:tc>
          <w:tcPr>
            <w:tcW w:w="1287" w:type="dxa"/>
          </w:tcPr>
          <w:p w:rsidR="00472DDD" w:rsidRPr="00472DDD" w:rsidRDefault="00472DDD" w:rsidP="00472DDD">
            <w:pPr>
              <w:jc w:val="center"/>
              <w:rPr>
                <w:b/>
              </w:rPr>
            </w:pPr>
            <w:r w:rsidRPr="00472DDD">
              <w:rPr>
                <w:b/>
              </w:rPr>
              <w:t>Aporta todos los materiales necesarios</w:t>
            </w:r>
          </w:p>
        </w:tc>
        <w:tc>
          <w:tcPr>
            <w:tcW w:w="874" w:type="dxa"/>
          </w:tcPr>
          <w:p w:rsidR="00472DDD" w:rsidRDefault="00472DDD" w:rsidP="00472DDD">
            <w:pPr>
              <w:jc w:val="center"/>
              <w:rPr>
                <w:b/>
              </w:rPr>
            </w:pPr>
          </w:p>
          <w:p w:rsidR="00472DDD" w:rsidRDefault="00472DDD" w:rsidP="00472DDD">
            <w:pPr>
              <w:jc w:val="center"/>
              <w:rPr>
                <w:b/>
              </w:rPr>
            </w:pPr>
          </w:p>
          <w:p w:rsidR="00472DDD" w:rsidRPr="00472DDD" w:rsidRDefault="00472DDD" w:rsidP="00472DDD">
            <w:pPr>
              <w:jc w:val="center"/>
              <w:rPr>
                <w:b/>
              </w:rPr>
            </w:pPr>
            <w:r w:rsidRPr="00472DDD">
              <w:rPr>
                <w:b/>
              </w:rPr>
              <w:t>Total</w:t>
            </w:r>
          </w:p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43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  <w:tr w:rsidR="00472DDD" w:rsidTr="00D43940">
        <w:trPr>
          <w:trHeight w:val="258"/>
        </w:trPr>
        <w:tc>
          <w:tcPr>
            <w:tcW w:w="2592" w:type="dxa"/>
            <w:tcBorders>
              <w:right w:val="single" w:sz="4" w:space="0" w:color="auto"/>
            </w:tcBorders>
          </w:tcPr>
          <w:p w:rsidR="00472DDD" w:rsidRDefault="00472DDD" w:rsidP="00472DDD"/>
        </w:tc>
        <w:tc>
          <w:tcPr>
            <w:tcW w:w="1930" w:type="dxa"/>
            <w:tcBorders>
              <w:left w:val="single" w:sz="4" w:space="0" w:color="auto"/>
            </w:tcBorders>
          </w:tcPr>
          <w:p w:rsidR="00472DDD" w:rsidRDefault="00472DDD" w:rsidP="00472DDD"/>
        </w:tc>
        <w:tc>
          <w:tcPr>
            <w:tcW w:w="1447" w:type="dxa"/>
          </w:tcPr>
          <w:p w:rsidR="00472DDD" w:rsidRDefault="00472DDD" w:rsidP="00472DDD"/>
        </w:tc>
        <w:tc>
          <w:tcPr>
            <w:tcW w:w="1310" w:type="dxa"/>
          </w:tcPr>
          <w:p w:rsidR="00472DDD" w:rsidRDefault="00472DDD" w:rsidP="00472DDD"/>
        </w:tc>
        <w:tc>
          <w:tcPr>
            <w:tcW w:w="1195" w:type="dxa"/>
          </w:tcPr>
          <w:p w:rsidR="00472DDD" w:rsidRDefault="00472DDD" w:rsidP="00472DDD"/>
        </w:tc>
        <w:tc>
          <w:tcPr>
            <w:tcW w:w="1287" w:type="dxa"/>
          </w:tcPr>
          <w:p w:rsidR="00472DDD" w:rsidRDefault="00472DDD" w:rsidP="00472DDD"/>
        </w:tc>
        <w:tc>
          <w:tcPr>
            <w:tcW w:w="874" w:type="dxa"/>
          </w:tcPr>
          <w:p w:rsidR="00472DDD" w:rsidRDefault="00472DDD" w:rsidP="00472DDD"/>
        </w:tc>
      </w:tr>
    </w:tbl>
    <w:p w:rsidR="00E60B2F" w:rsidRPr="00472DDD" w:rsidRDefault="00AA7C5D" w:rsidP="00AA7C5D">
      <w:pPr>
        <w:jc w:val="center"/>
        <w:rPr>
          <w:b/>
          <w:sz w:val="28"/>
          <w:szCs w:val="28"/>
        </w:rPr>
      </w:pPr>
      <w:r w:rsidRPr="00472DDD">
        <w:rPr>
          <w:b/>
          <w:sz w:val="28"/>
          <w:szCs w:val="28"/>
        </w:rPr>
        <w:t>Lista de Cotejo</w:t>
      </w:r>
      <w:r w:rsidR="004C58A2">
        <w:rPr>
          <w:b/>
          <w:sz w:val="28"/>
          <w:szCs w:val="28"/>
        </w:rPr>
        <w:t xml:space="preserve"> para la autoevaluaciòn</w:t>
      </w:r>
    </w:p>
    <w:sectPr w:rsidR="00E60B2F" w:rsidRPr="00472DDD" w:rsidSect="00AA7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7C5D"/>
    <w:rsid w:val="00035EEA"/>
    <w:rsid w:val="00036C4B"/>
    <w:rsid w:val="003255BF"/>
    <w:rsid w:val="00412F43"/>
    <w:rsid w:val="00472DDD"/>
    <w:rsid w:val="004C58A2"/>
    <w:rsid w:val="00A560CF"/>
    <w:rsid w:val="00AA7C5D"/>
    <w:rsid w:val="00D43940"/>
    <w:rsid w:val="00E6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2013-11-15T19:33:00Z</dcterms:created>
  <dcterms:modified xsi:type="dcterms:W3CDTF">2013-11-15T19:33:00Z</dcterms:modified>
</cp:coreProperties>
</file>